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277EC">
      <w:pPr>
        <w:tabs>
          <w:tab w:val="left" w:pos="8190"/>
          <w:tab w:val="left" w:pos="13860"/>
        </w:tabs>
        <w:spacing w:before="480" w:after="480" w:line="288" w:lineRule="auto"/>
        <w:ind w:left="0" w:leftChars="0" w:right="97" w:rightChars="46"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kern w:val="44"/>
          <w:sz w:val="52"/>
          <w:szCs w:val="5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44"/>
          <w:sz w:val="52"/>
          <w:szCs w:val="52"/>
          <w:lang w:val="en-US" w:eastAsia="zh-CN" w:bidi="ar"/>
        </w:rPr>
        <w:t xml:space="preserve"> </w:t>
      </w:r>
      <w:bookmarkStart w:id="0" w:name="_GoBack"/>
      <w:r>
        <w:rPr>
          <w:rFonts w:hint="eastAsia" w:ascii="宋体" w:hAnsi="宋体" w:eastAsia="宋体" w:cs="宋体"/>
          <w:b/>
          <w:bCs/>
          <w:color w:val="000000"/>
          <w:kern w:val="44"/>
          <w:sz w:val="52"/>
          <w:szCs w:val="52"/>
          <w:lang w:val="en-US" w:eastAsia="zh-CN" w:bidi="ar"/>
        </w:rPr>
        <w:t>上海临床研究中心--复合手术室</w:t>
      </w:r>
    </w:p>
    <w:p w14:paraId="5BA6C99D">
      <w:pPr>
        <w:tabs>
          <w:tab w:val="left" w:pos="8190"/>
          <w:tab w:val="left" w:pos="13860"/>
        </w:tabs>
        <w:spacing w:before="480" w:after="480" w:line="288" w:lineRule="auto"/>
        <w:ind w:left="0" w:leftChars="0" w:right="97" w:rightChars="46" w:firstLine="0" w:firstLineChars="0"/>
        <w:jc w:val="center"/>
        <w:rPr>
          <w:b w:val="0"/>
          <w:bCs w:val="0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---</w:t>
      </w:r>
      <w:r>
        <w:rPr>
          <w:rFonts w:ascii="宋体" w:hAnsi="宋体" w:eastAsia="宋体" w:cs="宋体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移动 CT 停机位・防辐射三套叠门应用</w:t>
      </w:r>
    </w:p>
    <w:bookmarkEnd w:id="0"/>
    <w:p w14:paraId="485AFCD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190"/>
          <w:tab w:val="left" w:pos="138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tLeast"/>
        <w:ind w:left="0" w:leftChars="0" w:right="97" w:rightChars="46" w:firstLine="640" w:firstLineChars="200"/>
        <w:jc w:val="left"/>
        <w:textAlignment w:val="auto"/>
        <w:rPr>
          <w:color w:val="000000"/>
          <w:sz w:val="32"/>
          <w:szCs w:val="32"/>
        </w:rPr>
      </w:pPr>
      <w:r>
        <w:rPr>
          <w:rFonts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上海临床研究中心作为上海市重点建设的公立研究型医院，核心定位为聚焦重大疾病临床研究与精准诊疗成果转化。</w:t>
      </w:r>
    </w:p>
    <w:p w14:paraId="03FCD6E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8190"/>
          <w:tab w:val="left" w:pos="138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tLeast"/>
        <w:ind w:left="0" w:leftChars="0" w:right="97" w:rightChars="46"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为适配其已中标入驻的联影术中影像设备，联影医疗针对性选用SLEEK自动防辐射三套叠门系统，目前该系统已在中心复合手术室顺利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安装完成</w:t>
      </w:r>
      <w:r>
        <w:rPr>
          <w:rFonts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，与旗下术中滑轨CT（uCT 830 Hybrid）、术中核磁共振成像系统（uMR Omega）形成协同配套体系。其中，术中滑轨CT（uCT 830 Hybrid）具备术中实时影像导航功能，可精准定位手术部位，保障手术操作的精准性与规范性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5F36BDDD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121F8DE5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29F61A21">
      <w:pPr>
        <w:jc w:val="center"/>
        <w:rPr>
          <w:rFonts w:hint="eastAsia"/>
          <w:sz w:val="32"/>
          <w:szCs w:val="32"/>
          <w:lang w:val="en-US" w:eastAsia="zh-CN"/>
        </w:rPr>
      </w:pP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8"/>
        <w:gridCol w:w="6976"/>
      </w:tblGrid>
      <w:tr w14:paraId="6E7E0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</w:tcPr>
          <w:p w14:paraId="30EB938C">
            <w:pPr>
              <w:tabs>
                <w:tab w:val="left" w:pos="13650"/>
              </w:tabs>
              <w:ind w:right="4771" w:rightChars="2272"/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1、开启状态-实拍</w:t>
            </w:r>
          </w:p>
        </w:tc>
      </w:tr>
      <w:tr w14:paraId="21A7A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0" w:hRule="atLeast"/>
        </w:trPr>
        <w:tc>
          <w:tcPr>
            <w:tcW w:w="2539" w:type="pct"/>
            <w:vAlign w:val="top"/>
          </w:tcPr>
          <w:p w14:paraId="1A7F8DB5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3175</wp:posOffset>
                  </wp:positionV>
                  <wp:extent cx="3261995" cy="4351020"/>
                  <wp:effectExtent l="0" t="0" r="14605" b="11430"/>
                  <wp:wrapTight wrapText="bothSides">
                    <wp:wrapPolygon>
                      <wp:start x="0" y="0"/>
                      <wp:lineTo x="0" y="21468"/>
                      <wp:lineTo x="21444" y="21468"/>
                      <wp:lineTo x="21444" y="0"/>
                      <wp:lineTo x="0" y="0"/>
                    </wp:wrapPolygon>
                  </wp:wrapTight>
                  <wp:docPr id="18" name="图片 18" descr="C:/Users/CH/Desktop/5.8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CH/Desktop/5.8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" r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435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pct"/>
          </w:tcPr>
          <w:p w14:paraId="6FDDFE67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0</wp:posOffset>
                  </wp:positionV>
                  <wp:extent cx="3261360" cy="4351655"/>
                  <wp:effectExtent l="0" t="0" r="15240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4" name="图片 24" descr="C:/Users/CH/Desktop/5.8/图片2.png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CH/Desktop/5.8/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435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832302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9BE91BA">
            <w:pPr>
              <w:bidi w:val="0"/>
              <w:rPr>
                <w:rFonts w:hint="default"/>
                <w:lang w:val="en-US" w:eastAsia="zh-CN"/>
              </w:rPr>
            </w:pPr>
          </w:p>
          <w:p w14:paraId="21FD83D4">
            <w:pPr>
              <w:bidi w:val="0"/>
              <w:rPr>
                <w:rFonts w:hint="default"/>
                <w:lang w:val="en-US" w:eastAsia="zh-CN"/>
              </w:rPr>
            </w:pPr>
          </w:p>
          <w:p w14:paraId="05032FFA">
            <w:pPr>
              <w:bidi w:val="0"/>
              <w:rPr>
                <w:rFonts w:hint="default"/>
                <w:lang w:val="en-US" w:eastAsia="zh-CN"/>
              </w:rPr>
            </w:pPr>
          </w:p>
          <w:p w14:paraId="165D15A3">
            <w:pPr>
              <w:bidi w:val="0"/>
              <w:rPr>
                <w:rFonts w:hint="default"/>
                <w:lang w:val="en-US" w:eastAsia="zh-CN"/>
              </w:rPr>
            </w:pPr>
          </w:p>
          <w:p w14:paraId="487CD5B8">
            <w:pPr>
              <w:bidi w:val="0"/>
              <w:rPr>
                <w:rFonts w:hint="default"/>
                <w:lang w:val="en-US" w:eastAsia="zh-CN"/>
              </w:rPr>
            </w:pPr>
          </w:p>
          <w:p w14:paraId="215B9B6F">
            <w:pPr>
              <w:bidi w:val="0"/>
              <w:rPr>
                <w:rFonts w:hint="default"/>
                <w:lang w:val="en-US" w:eastAsia="zh-CN"/>
              </w:rPr>
            </w:pPr>
          </w:p>
          <w:p w14:paraId="60EC22B8">
            <w:pPr>
              <w:bidi w:val="0"/>
              <w:rPr>
                <w:rFonts w:hint="default"/>
                <w:lang w:val="en-US" w:eastAsia="zh-CN"/>
              </w:rPr>
            </w:pPr>
          </w:p>
          <w:p w14:paraId="518A0E54">
            <w:pPr>
              <w:bidi w:val="0"/>
              <w:rPr>
                <w:rFonts w:hint="default"/>
                <w:lang w:val="en-US" w:eastAsia="zh-CN"/>
              </w:rPr>
            </w:pPr>
          </w:p>
          <w:p w14:paraId="4114F575">
            <w:pPr>
              <w:bidi w:val="0"/>
              <w:rPr>
                <w:rFonts w:hint="default"/>
                <w:lang w:val="en-US" w:eastAsia="zh-CN"/>
              </w:rPr>
            </w:pPr>
          </w:p>
          <w:p w14:paraId="0199B616">
            <w:pPr>
              <w:tabs>
                <w:tab w:val="left" w:pos="174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 w14:paraId="3F748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</w:tcPr>
          <w:p w14:paraId="2C873809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2、门关闭实拍:</w:t>
            </w:r>
          </w:p>
        </w:tc>
      </w:tr>
      <w:tr w14:paraId="00AB3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9" w:hRule="atLeast"/>
        </w:trPr>
        <w:tc>
          <w:tcPr>
            <w:tcW w:w="2539" w:type="pct"/>
          </w:tcPr>
          <w:p w14:paraId="16BB9208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7620</wp:posOffset>
                  </wp:positionV>
                  <wp:extent cx="3501390" cy="4669790"/>
                  <wp:effectExtent l="0" t="0" r="3810" b="16510"/>
                  <wp:wrapTight wrapText="bothSides">
                    <wp:wrapPolygon>
                      <wp:start x="0" y="0"/>
                      <wp:lineTo x="0" y="21500"/>
                      <wp:lineTo x="21506" y="21500"/>
                      <wp:lineTo x="21506" y="0"/>
                      <wp:lineTo x="0" y="0"/>
                    </wp:wrapPolygon>
                  </wp:wrapTight>
                  <wp:docPr id="25" name="图片 25" descr="C:/Users/CH/Desktop/5.8/图片3.png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CH/Desktop/5.8/图片3.png图片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4" b="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90" cy="466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pct"/>
          </w:tcPr>
          <w:p w14:paraId="30FD27AF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17780</wp:posOffset>
                  </wp:positionV>
                  <wp:extent cx="3496945" cy="4664075"/>
                  <wp:effectExtent l="0" t="0" r="8255" b="317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图片 26" descr="C:/Users/CH/Desktop/5.8/图片4.png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CH/Desktop/5.8/图片4.png图片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45" cy="466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8F0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</w:tcPr>
          <w:p w14:paraId="22F170CC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3、正面开启实拍：</w:t>
            </w:r>
          </w:p>
        </w:tc>
      </w:tr>
      <w:tr w14:paraId="3B633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5000" w:type="pct"/>
            <w:gridSpan w:val="2"/>
          </w:tcPr>
          <w:p w14:paraId="1F7AAFE6">
            <w:p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17780</wp:posOffset>
                  </wp:positionV>
                  <wp:extent cx="5801360" cy="4304030"/>
                  <wp:effectExtent l="0" t="0" r="8890" b="127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7" name="图片 27" descr="C:/Users/CH/Desktop/5.8/图片6.png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CH/Desktop/5.8/图片6.png图片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25" b="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360" cy="43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3227070" cy="4282440"/>
                  <wp:effectExtent l="0" t="0" r="11430" b="3810"/>
                  <wp:wrapTight wrapText="bothSides">
                    <wp:wrapPolygon>
                      <wp:start x="0" y="0"/>
                      <wp:lineTo x="0" y="21523"/>
                      <wp:lineTo x="21421" y="21523"/>
                      <wp:lineTo x="21421" y="0"/>
                      <wp:lineTo x="0" y="0"/>
                    </wp:wrapPolygon>
                  </wp:wrapTight>
                  <wp:docPr id="1" name="图片 1" descr="C:/Users/CH/Desktop/5.8/图片5.png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CH/Desktop/5.8/图片5.png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512" b="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60E0A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 w14:paraId="69F69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</w:tcPr>
          <w:p w14:paraId="64ACEFB9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4、手机实拍</w:t>
            </w:r>
          </w:p>
        </w:tc>
      </w:tr>
      <w:tr w14:paraId="5BDBA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2" w:hRule="atLeast"/>
        </w:trPr>
        <w:tc>
          <w:tcPr>
            <w:tcW w:w="2539" w:type="pct"/>
          </w:tcPr>
          <w:p w14:paraId="0FADCA9F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647700</wp:posOffset>
                  </wp:positionV>
                  <wp:extent cx="4678680" cy="3509010"/>
                  <wp:effectExtent l="0" t="0" r="7620" b="15240"/>
                  <wp:wrapTight wrapText="bothSides">
                    <wp:wrapPolygon>
                      <wp:start x="0" y="0"/>
                      <wp:lineTo x="0" y="21459"/>
                      <wp:lineTo x="21547" y="21459"/>
                      <wp:lineTo x="21547" y="0"/>
                      <wp:lineTo x="0" y="0"/>
                    </wp:wrapPolygon>
                  </wp:wrapTight>
                  <wp:docPr id="28" name="图片 28" descr="C:/Users/CH/Desktop/5.8/图片7.png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CH/Desktop/5.8/图片7.png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6" r="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680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pct"/>
          </w:tcPr>
          <w:p w14:paraId="7593C67D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642620</wp:posOffset>
                  </wp:positionV>
                  <wp:extent cx="4302760" cy="3512185"/>
                  <wp:effectExtent l="0" t="0" r="2540" b="0"/>
                  <wp:wrapTight wrapText="bothSides">
                    <wp:wrapPolygon>
                      <wp:start x="0" y="0"/>
                      <wp:lineTo x="0" y="21440"/>
                      <wp:lineTo x="21517" y="21440"/>
                      <wp:lineTo x="21517" y="0"/>
                      <wp:lineTo x="0" y="0"/>
                    </wp:wrapPolygon>
                  </wp:wrapTight>
                  <wp:docPr id="29" name="图片 29" descr="C:/Users/CH/Desktop/5.8/图片8.png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CH/Desktop/5.8/图片8.png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60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FF4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2539" w:type="pct"/>
          </w:tcPr>
          <w:p w14:paraId="6FD61988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5、手机实拍</w:t>
            </w:r>
          </w:p>
        </w:tc>
        <w:tc>
          <w:tcPr>
            <w:tcW w:w="2460" w:type="pct"/>
          </w:tcPr>
          <w:p w14:paraId="59FC45D4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A41F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2" w:hRule="atLeast"/>
        </w:trPr>
        <w:tc>
          <w:tcPr>
            <w:tcW w:w="2539" w:type="pct"/>
          </w:tcPr>
          <w:p w14:paraId="0685601C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-1270</wp:posOffset>
                  </wp:positionV>
                  <wp:extent cx="3562985" cy="4752975"/>
                  <wp:effectExtent l="0" t="0" r="18415" b="9525"/>
                  <wp:wrapTight wrapText="bothSides">
                    <wp:wrapPolygon>
                      <wp:start x="0" y="0"/>
                      <wp:lineTo x="0" y="21557"/>
                      <wp:lineTo x="21481" y="21557"/>
                      <wp:lineTo x="21481" y="0"/>
                      <wp:lineTo x="0" y="0"/>
                    </wp:wrapPolygon>
                  </wp:wrapTight>
                  <wp:docPr id="30" name="图片 30" descr="C:/Users/CH/Desktop/5.8/图片9.png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CH/Desktop/5.8/图片9.png图片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6" b="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47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pct"/>
          </w:tcPr>
          <w:p w14:paraId="3AB1E9AB">
            <w:pPr>
              <w:jc w:val="both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-3810</wp:posOffset>
                  </wp:positionV>
                  <wp:extent cx="3566795" cy="4756785"/>
                  <wp:effectExtent l="0" t="0" r="14605" b="571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图片 31" descr="C:/Users/CH/Desktop/5.8/图片10.png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CH/Desktop/5.8/图片10.png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95" cy="47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757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Theme="minorAscii" w:hAnsiTheme="minorAscii" w:eastAsiaTheme="minorEastAsia"/>
          <w:sz w:val="21"/>
          <w:lang w:val="en-US" w:eastAsia="zh-CN"/>
        </w:rPr>
      </w:pPr>
    </w:p>
    <w:sectPr>
      <w:headerReference r:id="rId3" w:type="default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69615"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392045" cy="551815"/>
          <wp:effectExtent l="0" t="0" r="635" b="12065"/>
          <wp:docPr id="11" name="图片 11" descr="SLEEK-ko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SLEEK-kohl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2045" cy="551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888"/>
    <w:rsid w:val="00D15888"/>
    <w:rsid w:val="04AA1490"/>
    <w:rsid w:val="12D0275F"/>
    <w:rsid w:val="29277731"/>
    <w:rsid w:val="39CB107A"/>
    <w:rsid w:val="4F0878F3"/>
    <w:rsid w:val="66CD4C59"/>
    <w:rsid w:val="73D629B1"/>
    <w:rsid w:val="7EA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264</Words>
  <Characters>298</Characters>
  <Lines>0</Lines>
  <Paragraphs>0</Paragraphs>
  <TotalTime>52</TotalTime>
  <ScaleCrop>false</ScaleCrop>
  <LinksUpToDate>false</LinksUpToDate>
  <CharactersWithSpaces>306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2026-04-13T23:13:00Z</dcterms:created>
  <dc:creator>WPS_1608725614</dc:creator>
  <cp:lastModifiedBy>冬小虫，夏小草</cp:lastModifiedBy>
  <cp:lastPrinted>2026-04-13T23:50:00Z</cp:lastPrinted>
  <dcterms:modified xsi:type="dcterms:W3CDTF">2026-05-08T07:39:11Z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500A1081E0054A7EA62A1E0511195A2E_13</vt:lpwstr>
  </property>
  <property fmtid="{D5CDD505-2E9C-101B-9397-08002B2CF9AE}" pid="4" name="KSOTemplateDocerSaveRecord">
    <vt:lpwstr>eyJoZGlkIjoiNThkM2RjMTM5MzE3MzRmMzU1OWI0MjJhMDhlYTBkZDEiLCJ1c2VySWQiOiI4OTUxMzE2MzMifQ==</vt:lpwstr>
  </property>
</Properties>
</file>